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0"/>
        <w:gridCol w:w="1350"/>
        <w:gridCol w:w="4125"/>
      </w:tblGrid>
      <w:tr w:rsidR="006A7C6C" w14:paraId="4453120B" w14:textId="77777777" w:rsidTr="005D2672">
        <w:trPr>
          <w:trHeight w:val="1985"/>
        </w:trPr>
        <w:tc>
          <w:tcPr>
            <w:tcW w:w="4170" w:type="dxa"/>
            <w:tcBorders>
              <w:top w:val="none" w:sz="4" w:space="0" w:color="000000"/>
              <w:left w:val="none" w:sz="4" w:space="0" w:color="000000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B702" w14:textId="77777777" w:rsidR="006A7C6C" w:rsidRDefault="00922C53">
            <w:pPr>
              <w:pStyle w:val="Standard"/>
              <w:tabs>
                <w:tab w:val="left" w:pos="147"/>
              </w:tabs>
              <w:ind w:left="57" w:righ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БАШҠОРТОСТАН РЕСПУБЛИКАҺЫ</w:t>
            </w:r>
          </w:p>
          <w:p w14:paraId="6BB2CB19" w14:textId="52A379FF" w:rsidR="006A7C6C" w:rsidRPr="005D2672" w:rsidRDefault="00922C53" w:rsidP="005D2672">
            <w:pPr>
              <w:pStyle w:val="Standard"/>
              <w:tabs>
                <w:tab w:val="left" w:pos="147"/>
              </w:tabs>
              <w:ind w:left="57" w:righ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МӘҒАРИФ МИНИСТРЛЫҒЫ</w:t>
            </w:r>
          </w:p>
          <w:p w14:paraId="45267F55" w14:textId="77777777" w:rsidR="006A7C6C" w:rsidRDefault="00922C53">
            <w:pPr>
              <w:pStyle w:val="Standard"/>
              <w:tabs>
                <w:tab w:val="left" w:pos="147"/>
              </w:tabs>
              <w:ind w:left="57" w:right="-3"/>
              <w:jc w:val="center"/>
            </w:pPr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eastAsia="nimbus roman no9 l"/>
                <w:b/>
                <w:bCs/>
              </w:rPr>
              <w:t>ҡаҙна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учреждениеһы</w:t>
            </w:r>
            <w:proofErr w:type="spellEnd"/>
            <w:r>
              <w:rPr>
                <w:b/>
                <w:bCs/>
              </w:rPr>
              <w:t xml:space="preserve"> «Башкортостан </w:t>
            </w:r>
            <w:proofErr w:type="spellStart"/>
            <w:r>
              <w:rPr>
                <w:b/>
                <w:bCs/>
              </w:rPr>
              <w:t>Республикаһы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Ейәнсура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районы 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proofErr w:type="gramEnd"/>
            <w:r>
              <w:rPr>
                <w:b/>
                <w:bCs/>
              </w:rPr>
              <w:t xml:space="preserve"> район </w:t>
            </w:r>
            <w:proofErr w:type="spellStart"/>
            <w:r>
              <w:rPr>
                <w:b/>
                <w:bCs/>
              </w:rPr>
              <w:t>хакимиәтенең</w:t>
            </w:r>
            <w:proofErr w:type="spellEnd"/>
            <w:r>
              <w:rPr>
                <w:b/>
                <w:bCs/>
              </w:rPr>
              <w:t xml:space="preserve">  </w:t>
            </w:r>
          </w:p>
          <w:p w14:paraId="70EFC674" w14:textId="77777777" w:rsidR="006A7C6C" w:rsidRDefault="00922C53">
            <w:pPr>
              <w:pStyle w:val="Standard"/>
              <w:tabs>
                <w:tab w:val="left" w:pos="147"/>
              </w:tabs>
              <w:ind w:left="57" w:right="-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мәғариф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булеге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1350" w:type="dxa"/>
            <w:tcBorders>
              <w:top w:val="none" w:sz="4" w:space="0" w:color="000000"/>
              <w:left w:val="none" w:sz="4" w:space="0" w:color="000000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4388" w14:textId="77777777" w:rsidR="006A7C6C" w:rsidRDefault="00922C53">
            <w:pPr>
              <w:pStyle w:val="TableContents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</w:p>
          <w:p w14:paraId="613487C1" w14:textId="77777777" w:rsidR="006A7C6C" w:rsidRDefault="006A7C6C">
            <w:pPr>
              <w:pStyle w:val="TableContents"/>
              <w:jc w:val="center"/>
            </w:pPr>
          </w:p>
        </w:tc>
        <w:tc>
          <w:tcPr>
            <w:tcW w:w="4125" w:type="dxa"/>
            <w:tcBorders>
              <w:top w:val="none" w:sz="4" w:space="0" w:color="000000"/>
              <w:left w:val="none" w:sz="4" w:space="0" w:color="000000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DEAA" w14:textId="77777777" w:rsidR="006A7C6C" w:rsidRDefault="00922C53">
            <w:pPr>
              <w:pStyle w:val="Standard"/>
              <w:tabs>
                <w:tab w:val="left" w:pos="-138"/>
              </w:tabs>
              <w:ind w:left="-18" w:right="-3" w:hanging="3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РЕСПУБЛИКА  БАШКОРТОСТАН</w:t>
            </w:r>
            <w:proofErr w:type="gramEnd"/>
          </w:p>
          <w:p w14:paraId="7EA67271" w14:textId="648C1535" w:rsidR="006A7C6C" w:rsidRPr="005D2672" w:rsidRDefault="00922C53" w:rsidP="005D2672">
            <w:pPr>
              <w:pStyle w:val="Standard"/>
              <w:tabs>
                <w:tab w:val="left" w:pos="-138"/>
              </w:tabs>
              <w:ind w:left="-18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   ОБРАЗОВАНИЯ</w:t>
            </w:r>
          </w:p>
          <w:p w14:paraId="52814579" w14:textId="77777777" w:rsidR="006A7C6C" w:rsidRDefault="00922C53">
            <w:pPr>
              <w:pStyle w:val="Standard"/>
              <w:tabs>
                <w:tab w:val="left" w:pos="-138"/>
              </w:tabs>
              <w:ind w:left="-18" w:right="-3" w:hanging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Муниципальное казенное учреждение «Отдел образования Администрации муниципального района </w:t>
            </w:r>
            <w:proofErr w:type="spellStart"/>
            <w:r>
              <w:rPr>
                <w:b/>
                <w:bCs/>
              </w:rPr>
              <w:t>Зианчуринский</w:t>
            </w:r>
            <w:proofErr w:type="spellEnd"/>
            <w:r>
              <w:rPr>
                <w:b/>
                <w:bCs/>
              </w:rPr>
              <w:t xml:space="preserve"> район Республики Башкортостан»</w:t>
            </w:r>
          </w:p>
        </w:tc>
      </w:tr>
    </w:tbl>
    <w:p w14:paraId="41E7F6BB" w14:textId="77777777" w:rsidR="006A7C6C" w:rsidRPr="005D2672" w:rsidRDefault="00922C53">
      <w:pPr>
        <w:pStyle w:val="Standard"/>
        <w:jc w:val="center"/>
        <w:rPr>
          <w:rFonts w:ascii="Times New Roman" w:hAnsi="Times New Roman" w:cs="Times New Roman"/>
        </w:rPr>
      </w:pPr>
      <w:r w:rsidRPr="005D2672">
        <w:rPr>
          <w:rFonts w:ascii="Times New Roman" w:hAnsi="Times New Roman" w:cs="Times New Roman"/>
          <w:sz w:val="32"/>
          <w:szCs w:val="32"/>
        </w:rPr>
        <w:t>Б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О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Й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О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Р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О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К</w:t>
      </w:r>
      <w:r w:rsidRPr="005D2672">
        <w:rPr>
          <w:rFonts w:ascii="Times New Roman" w:hAnsi="Times New Roman" w:cs="Times New Roman"/>
          <w:sz w:val="32"/>
          <w:szCs w:val="32"/>
        </w:rPr>
        <w:tab/>
      </w:r>
      <w:r w:rsidRPr="005D2672">
        <w:rPr>
          <w:rFonts w:ascii="Times New Roman" w:hAnsi="Times New Roman" w:cs="Times New Roman"/>
          <w:sz w:val="32"/>
          <w:szCs w:val="32"/>
        </w:rPr>
        <w:tab/>
        <w:t xml:space="preserve">                  </w:t>
      </w:r>
      <w:proofErr w:type="gramStart"/>
      <w:r w:rsidRPr="005D2672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Pr="005D2672">
        <w:rPr>
          <w:rFonts w:ascii="Times New Roman" w:hAnsi="Times New Roman" w:cs="Times New Roman"/>
          <w:sz w:val="32"/>
          <w:szCs w:val="32"/>
        </w:rPr>
        <w:tab/>
      </w:r>
      <w:proofErr w:type="gramEnd"/>
      <w:r w:rsidRPr="005D2672">
        <w:rPr>
          <w:rFonts w:ascii="Times New Roman" w:hAnsi="Times New Roman" w:cs="Times New Roman"/>
          <w:sz w:val="32"/>
          <w:szCs w:val="32"/>
        </w:rPr>
        <w:t xml:space="preserve">     </w:t>
      </w:r>
      <w:r w:rsidRPr="005D2672">
        <w:rPr>
          <w:rFonts w:ascii="Times New Roman" w:hAnsi="Times New Roman" w:cs="Times New Roman"/>
          <w:sz w:val="32"/>
          <w:szCs w:val="32"/>
        </w:rPr>
        <w:t>П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Р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И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К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А</w:t>
      </w:r>
      <w:r w:rsidRPr="005D2672">
        <w:rPr>
          <w:rFonts w:ascii="Times New Roman" w:hAnsi="Times New Roman" w:cs="Times New Roman"/>
          <w:sz w:val="32"/>
          <w:szCs w:val="32"/>
        </w:rPr>
        <w:t xml:space="preserve"> </w:t>
      </w:r>
      <w:r w:rsidRPr="005D2672">
        <w:rPr>
          <w:rFonts w:ascii="Times New Roman" w:hAnsi="Times New Roman" w:cs="Times New Roman"/>
          <w:sz w:val="32"/>
          <w:szCs w:val="32"/>
        </w:rPr>
        <w:t>З</w:t>
      </w:r>
    </w:p>
    <w:p w14:paraId="7AF12964" w14:textId="77777777" w:rsidR="006A7C6C" w:rsidRDefault="006A7C6C">
      <w:pPr>
        <w:pStyle w:val="Standard"/>
        <w:rPr>
          <w:rFonts w:ascii="Calibri" w:hAnsi="Calibri" w:cs="Calibri"/>
        </w:rPr>
      </w:pPr>
    </w:p>
    <w:tbl>
      <w:tblPr>
        <w:tblW w:w="934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"/>
        <w:gridCol w:w="534"/>
        <w:gridCol w:w="348"/>
        <w:gridCol w:w="1210"/>
        <w:gridCol w:w="731"/>
        <w:gridCol w:w="446"/>
        <w:gridCol w:w="947"/>
        <w:gridCol w:w="1017"/>
        <w:gridCol w:w="541"/>
        <w:gridCol w:w="540"/>
        <w:gridCol w:w="360"/>
        <w:gridCol w:w="1259"/>
        <w:gridCol w:w="731"/>
        <w:gridCol w:w="367"/>
      </w:tblGrid>
      <w:tr w:rsidR="006A7C6C" w14:paraId="0CEBCB8D" w14:textId="77777777">
        <w:trPr>
          <w:trHeight w:val="1"/>
        </w:trPr>
        <w:tc>
          <w:tcPr>
            <w:tcW w:w="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C9C8" w14:textId="77777777" w:rsidR="006A7C6C" w:rsidRDefault="00922C53">
            <w:pPr>
              <w:pStyle w:val="Standard"/>
              <w:rPr>
                <w:rFonts w:cs="Liberation Serif"/>
                <w:sz w:val="28"/>
                <w:szCs w:val="28"/>
                <w:lang w:val="en-US"/>
              </w:rPr>
            </w:pPr>
            <w:r>
              <w:rPr>
                <w:rFonts w:cs="Liberation Serif"/>
                <w:sz w:val="28"/>
                <w:szCs w:val="28"/>
                <w:lang w:val="en-US"/>
              </w:rPr>
              <w:t>«</w:t>
            </w:r>
          </w:p>
        </w:tc>
        <w:tc>
          <w:tcPr>
            <w:tcW w:w="53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B939" w14:textId="77777777" w:rsidR="006A7C6C" w:rsidRDefault="00922C5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A90E" w14:textId="77777777" w:rsidR="006A7C6C" w:rsidRDefault="00922C53">
            <w:pPr>
              <w:pStyle w:val="Standard"/>
              <w:ind w:left="-120" w:firstLin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66C4" w14:textId="6D515689" w:rsidR="006A7C6C" w:rsidRDefault="00922C53">
            <w:pPr>
              <w:pStyle w:val="Standard"/>
              <w:ind w:left="-96" w:righ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67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172A" w14:textId="7718E900" w:rsidR="006A7C6C" w:rsidRPr="005D2672" w:rsidRDefault="00922C53">
            <w:pPr>
              <w:pStyle w:val="Standard"/>
              <w:ind w:left="-108" w:right="-88"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5D26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754E" w14:textId="77777777" w:rsidR="006A7C6C" w:rsidRDefault="00922C53">
            <w:pPr>
              <w:pStyle w:val="Standard"/>
              <w:ind w:right="-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2360" w14:textId="77777777" w:rsidR="006A7C6C" w:rsidRDefault="00922C53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053F" w14:textId="6497FD55" w:rsidR="006A7C6C" w:rsidRDefault="00DE4B2D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26E5" w14:textId="77777777" w:rsidR="006A7C6C" w:rsidRDefault="00922C53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</w:p>
        </w:tc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CCFA" w14:textId="77777777" w:rsidR="006A7C6C" w:rsidRDefault="00922C53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45A0" w14:textId="77777777" w:rsidR="006A7C6C" w:rsidRDefault="00922C53">
            <w:pPr>
              <w:pStyle w:val="Standard"/>
              <w:ind w:left="-120" w:firstLin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CFF3" w14:textId="7E07D776" w:rsidR="006A7C6C" w:rsidRDefault="005D2672">
            <w:pPr>
              <w:pStyle w:val="Standard"/>
              <w:ind w:left="-76"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73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5DAE" w14:textId="298DAC3D" w:rsidR="006A7C6C" w:rsidRPr="005D2672" w:rsidRDefault="00922C53">
            <w:pPr>
              <w:pStyle w:val="Standard"/>
              <w:ind w:left="-108"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5D26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A779" w14:textId="77777777" w:rsidR="006A7C6C" w:rsidRDefault="00922C53">
            <w:pPr>
              <w:pStyle w:val="Standard"/>
              <w:ind w:right="-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4CECA24F" w14:textId="77777777" w:rsidR="006A7C6C" w:rsidRDefault="006A7C6C">
      <w:pPr>
        <w:pStyle w:val="Standard"/>
        <w:jc w:val="center"/>
        <w:rPr>
          <w:rFonts w:ascii="Calibri" w:hAnsi="Calibri" w:cs="Calibri"/>
          <w:lang w:val="en-US"/>
        </w:rPr>
      </w:pPr>
    </w:p>
    <w:p w14:paraId="2D1B927B" w14:textId="042A6C0C" w:rsidR="006A7C6C" w:rsidRDefault="00922C53">
      <w:pPr>
        <w:pStyle w:val="Standard"/>
        <w:ind w:right="-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проведении Недели психологии</w:t>
      </w:r>
    </w:p>
    <w:p w14:paraId="40A67A4E" w14:textId="77777777" w:rsidR="005D2672" w:rsidRDefault="00922C53">
      <w:pPr>
        <w:pStyle w:val="Standard"/>
        <w:ind w:right="-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образовательных организациях МР</w:t>
      </w:r>
    </w:p>
    <w:p w14:paraId="15CF5419" w14:textId="4DAECA91" w:rsidR="006A7C6C" w:rsidRDefault="00922C53">
      <w:pPr>
        <w:pStyle w:val="Standard"/>
        <w:ind w:right="-36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Зианчуринский</w:t>
      </w:r>
      <w:proofErr w:type="spellEnd"/>
      <w:r>
        <w:rPr>
          <w:rFonts w:ascii="Times New Roman" w:hAnsi="Times New Roman" w:cs="Times New Roman"/>
        </w:rPr>
        <w:t xml:space="preserve"> район РБ»</w:t>
      </w:r>
    </w:p>
    <w:p w14:paraId="04A410D5" w14:textId="77777777" w:rsidR="005D2672" w:rsidRDefault="005D2672">
      <w:pPr>
        <w:pStyle w:val="Standard"/>
        <w:ind w:firstLine="630"/>
        <w:jc w:val="both"/>
        <w:rPr>
          <w:sz w:val="28"/>
          <w:szCs w:val="28"/>
        </w:rPr>
      </w:pPr>
    </w:p>
    <w:p w14:paraId="4D671C7A" w14:textId="6BA51ED1" w:rsidR="006A7C6C" w:rsidRDefault="00922C53">
      <w:pPr>
        <w:pStyle w:val="Standard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5D2672">
        <w:rPr>
          <w:rFonts w:ascii="Times New Roman" w:hAnsi="Times New Roman" w:cs="Times New Roman"/>
          <w:sz w:val="28"/>
          <w:szCs w:val="28"/>
        </w:rPr>
        <w:t>В</w:t>
      </w:r>
      <w:r w:rsidR="005D2672">
        <w:rPr>
          <w:rFonts w:ascii="Times New Roman" w:hAnsi="Times New Roman" w:cs="Times New Roman"/>
          <w:sz w:val="28"/>
          <w:szCs w:val="28"/>
        </w:rPr>
        <w:t xml:space="preserve">о исполнение пункта 113 плана основных мероприятий, проводимых в рамках Десятилетия детства, на период до 2027 года, утверждённого распоряжением Правительства РФ от 23 января 2021 г. № 122-р, Указа Президента РФ от 9 ноября 202 г. № 809 «Об утверждении Основ государственной политики по сохранению и укреплению традиционных </w:t>
      </w:r>
      <w:r w:rsidR="00771450">
        <w:rPr>
          <w:rFonts w:ascii="Times New Roman" w:hAnsi="Times New Roman" w:cs="Times New Roman"/>
          <w:sz w:val="28"/>
          <w:szCs w:val="28"/>
        </w:rPr>
        <w:t>российских духовно-нравственных ценностей», на основании Приказа МО РБ № 819 от 18 апреля 2024 года,</w:t>
      </w:r>
      <w:r w:rsidRPr="005D26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C17FC" w14:textId="77777777" w:rsidR="00771450" w:rsidRPr="005D2672" w:rsidRDefault="00771450">
      <w:pPr>
        <w:pStyle w:val="Standard"/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14:paraId="5C5D4018" w14:textId="6C26AAD4" w:rsidR="006A7C6C" w:rsidRDefault="00922C53">
      <w:pPr>
        <w:pStyle w:val="Standard"/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771450">
        <w:rPr>
          <w:rFonts w:ascii="Times New Roman" w:eastAsia="nimbus roman no9 l" w:hAnsi="Times New Roman" w:cs="Times New Roman"/>
          <w:sz w:val="28"/>
          <w:szCs w:val="28"/>
        </w:rPr>
        <w:t xml:space="preserve">                                               </w:t>
      </w:r>
      <w:r w:rsidRPr="00771450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274887E" w14:textId="77777777" w:rsidR="00771450" w:rsidRPr="00771450" w:rsidRDefault="00771450">
      <w:pPr>
        <w:pStyle w:val="Standard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C67EC58" w14:textId="49E2D2FF" w:rsidR="00771450" w:rsidRDefault="00771450" w:rsidP="00771450">
      <w:pPr>
        <w:pStyle w:val="Standard"/>
        <w:numPr>
          <w:ilvl w:val="0"/>
          <w:numId w:val="4"/>
        </w:numPr>
        <w:spacing w:line="10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1450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с 22 по 26 апреля 2024 года Неделю психологии в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0070BA94" w14:textId="5750F34A" w:rsidR="006A7C6C" w:rsidRDefault="00771450" w:rsidP="00771450">
      <w:pPr>
        <w:pStyle w:val="Standard"/>
        <w:numPr>
          <w:ilvl w:val="0"/>
          <w:numId w:val="4"/>
        </w:numPr>
        <w:spacing w:line="10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план мероприятий по проведению Недели психологии в ОО </w:t>
      </w:r>
      <w:r w:rsidR="00922C53" w:rsidRPr="00771450">
        <w:rPr>
          <w:rFonts w:ascii="Times New Roman" w:hAnsi="Times New Roman" w:cs="Times New Roman"/>
          <w:sz w:val="28"/>
          <w:szCs w:val="28"/>
        </w:rPr>
        <w:t>(Приложение № 1).</w:t>
      </w:r>
    </w:p>
    <w:p w14:paraId="7FB27BC8" w14:textId="4085B76E" w:rsidR="006A7C6C" w:rsidRPr="00771450" w:rsidRDefault="00922C53" w:rsidP="00771450">
      <w:pPr>
        <w:pStyle w:val="Standard"/>
        <w:numPr>
          <w:ilvl w:val="0"/>
          <w:numId w:val="4"/>
        </w:numPr>
        <w:spacing w:line="10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1450">
        <w:rPr>
          <w:rFonts w:ascii="Times New Roman" w:hAnsi="Times New Roman" w:cs="Times New Roman"/>
          <w:sz w:val="28"/>
          <w:szCs w:val="28"/>
        </w:rPr>
        <w:t>Возложить ответственность над</w:t>
      </w:r>
      <w:r w:rsidRPr="00771450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771450">
        <w:rPr>
          <w:rFonts w:ascii="Times New Roman" w:hAnsi="Times New Roman" w:cs="Times New Roman"/>
          <w:sz w:val="28"/>
          <w:szCs w:val="28"/>
        </w:rPr>
        <w:t xml:space="preserve"> данного приказа на педагога-психолога МКУ Отдел образования М.В. Чернышову.</w:t>
      </w:r>
    </w:p>
    <w:p w14:paraId="7D439473" w14:textId="77777777" w:rsidR="006A7C6C" w:rsidRDefault="006A7C6C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24A301A1" w14:textId="77777777" w:rsidR="006A7C6C" w:rsidRDefault="006A7C6C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1C824F16" w14:textId="10E779A9" w:rsidR="006A7C6C" w:rsidRDefault="006A7C6C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1B33047D" w14:textId="0F3FFCD0" w:rsidR="00771450" w:rsidRDefault="00771450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2AABAF03" w14:textId="1765C5C8" w:rsidR="00771450" w:rsidRDefault="00771450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36614C45" w14:textId="4DB7B8E6" w:rsidR="00771450" w:rsidRDefault="00771450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1C3D347C" w14:textId="73134638" w:rsidR="00771450" w:rsidRDefault="00771450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4579D5FE" w14:textId="77777777" w:rsidR="00771450" w:rsidRDefault="00771450">
      <w:pPr>
        <w:pStyle w:val="Standard"/>
        <w:tabs>
          <w:tab w:val="left" w:pos="708"/>
          <w:tab w:val="left" w:pos="1440"/>
        </w:tabs>
        <w:spacing w:line="100" w:lineRule="atLeast"/>
        <w:jc w:val="center"/>
      </w:pPr>
    </w:p>
    <w:p w14:paraId="4E20D16A" w14:textId="4929DE01" w:rsidR="006A7C6C" w:rsidRPr="00771450" w:rsidRDefault="00922C53">
      <w:pPr>
        <w:pStyle w:val="Standard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771450">
        <w:rPr>
          <w:rFonts w:ascii="Times New Roman" w:hAnsi="Times New Roman" w:cs="Times New Roman"/>
          <w:sz w:val="28"/>
          <w:szCs w:val="28"/>
        </w:rPr>
        <w:t>Начальник РОО</w:t>
      </w:r>
      <w:r w:rsidRPr="00771450">
        <w:rPr>
          <w:rFonts w:ascii="Times New Roman" w:hAnsi="Times New Roman" w:cs="Times New Roman"/>
          <w:sz w:val="28"/>
          <w:szCs w:val="28"/>
        </w:rPr>
        <w:t xml:space="preserve">                                                 Р.А. </w:t>
      </w:r>
      <w:proofErr w:type="spellStart"/>
      <w:r w:rsidRPr="00771450">
        <w:rPr>
          <w:rFonts w:ascii="Times New Roman" w:hAnsi="Times New Roman" w:cs="Times New Roman"/>
          <w:sz w:val="28"/>
          <w:szCs w:val="28"/>
        </w:rPr>
        <w:t>Идельбаева</w:t>
      </w:r>
      <w:proofErr w:type="spellEnd"/>
    </w:p>
    <w:p w14:paraId="5C0EA1DA" w14:textId="77777777" w:rsidR="006A7C6C" w:rsidRDefault="006A7C6C">
      <w:pPr>
        <w:pStyle w:val="Standard"/>
        <w:jc w:val="center"/>
        <w:rPr>
          <w:sz w:val="28"/>
          <w:szCs w:val="28"/>
        </w:rPr>
      </w:pPr>
    </w:p>
    <w:p w14:paraId="386419F0" w14:textId="6E1350A8" w:rsidR="006A7C6C" w:rsidRDefault="006A7C6C">
      <w:pPr>
        <w:pStyle w:val="Standard"/>
        <w:jc w:val="center"/>
        <w:rPr>
          <w:sz w:val="28"/>
          <w:szCs w:val="28"/>
        </w:rPr>
      </w:pPr>
    </w:p>
    <w:p w14:paraId="760A1FA2" w14:textId="7D6C8B8D" w:rsidR="00771450" w:rsidRDefault="00771450">
      <w:pPr>
        <w:pStyle w:val="Standard"/>
        <w:jc w:val="center"/>
        <w:rPr>
          <w:sz w:val="28"/>
          <w:szCs w:val="28"/>
        </w:rPr>
      </w:pPr>
    </w:p>
    <w:p w14:paraId="48328A3F" w14:textId="55EE6DA0" w:rsidR="00771450" w:rsidRDefault="00771450">
      <w:pPr>
        <w:pStyle w:val="Standard"/>
        <w:jc w:val="center"/>
        <w:rPr>
          <w:sz w:val="28"/>
          <w:szCs w:val="28"/>
        </w:rPr>
      </w:pPr>
    </w:p>
    <w:p w14:paraId="36F06BB1" w14:textId="77777777" w:rsidR="00771450" w:rsidRDefault="00771450">
      <w:pPr>
        <w:pStyle w:val="Standard"/>
        <w:jc w:val="center"/>
        <w:rPr>
          <w:sz w:val="28"/>
          <w:szCs w:val="28"/>
        </w:rPr>
      </w:pPr>
    </w:p>
    <w:p w14:paraId="7343DBAF" w14:textId="77777777" w:rsidR="006A7C6C" w:rsidRDefault="006A7C6C">
      <w:pPr>
        <w:pStyle w:val="Standard"/>
        <w:jc w:val="center"/>
        <w:rPr>
          <w:sz w:val="28"/>
          <w:szCs w:val="28"/>
        </w:rPr>
      </w:pPr>
    </w:p>
    <w:p w14:paraId="45A86DAB" w14:textId="77777777" w:rsidR="00771450" w:rsidRDefault="00771450">
      <w:pPr>
        <w:pStyle w:val="Standard"/>
        <w:jc w:val="right"/>
        <w:rPr>
          <w:rFonts w:ascii="Times New Roman" w:hAnsi="Times New Roman" w:cs="Times New Roman"/>
        </w:rPr>
      </w:pPr>
    </w:p>
    <w:p w14:paraId="0D4FBE11" w14:textId="4060339A" w:rsidR="006A7C6C" w:rsidRDefault="00922C53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14:paraId="473B3E75" w14:textId="540C8F37" w:rsidR="006A7C6C" w:rsidRDefault="00922C53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№ </w:t>
      </w:r>
      <w:r w:rsidR="00DE4B2D">
        <w:rPr>
          <w:rFonts w:ascii="Times New Roman" w:hAnsi="Times New Roman" w:cs="Times New Roman"/>
        </w:rPr>
        <w:t>181</w:t>
      </w:r>
      <w:r>
        <w:rPr>
          <w:rFonts w:ascii="Times New Roman" w:hAnsi="Times New Roman" w:cs="Times New Roman"/>
        </w:rPr>
        <w:t xml:space="preserve"> от 19.</w:t>
      </w:r>
      <w:r w:rsidR="00771450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.202</w:t>
      </w:r>
      <w:r w:rsidR="007714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14:paraId="228AFDBA" w14:textId="77777777" w:rsidR="006A7C6C" w:rsidRDefault="006A7C6C">
      <w:pPr>
        <w:pStyle w:val="Standard"/>
        <w:ind w:firstLine="900"/>
        <w:jc w:val="both"/>
        <w:rPr>
          <w:sz w:val="28"/>
          <w:szCs w:val="28"/>
        </w:rPr>
      </w:pPr>
    </w:p>
    <w:p w14:paraId="64E6D910" w14:textId="3403788B" w:rsidR="00771450" w:rsidRPr="00771450" w:rsidRDefault="00771450" w:rsidP="00771450">
      <w:pPr>
        <w:jc w:val="center"/>
        <w:rPr>
          <w:rFonts w:ascii="Times New Roman" w:hAnsi="Times New Roman" w:cs="Times New Roman"/>
          <w:b/>
        </w:rPr>
      </w:pPr>
      <w:r w:rsidRPr="00771450">
        <w:rPr>
          <w:rFonts w:ascii="Times New Roman" w:hAnsi="Times New Roman" w:cs="Times New Roman"/>
          <w:b/>
        </w:rPr>
        <w:t xml:space="preserve">План мероприятий </w:t>
      </w:r>
      <w:r w:rsidRPr="00771450">
        <w:rPr>
          <w:rFonts w:ascii="Times New Roman" w:hAnsi="Times New Roman" w:cs="Times New Roman"/>
          <w:b/>
        </w:rPr>
        <w:br/>
        <w:t>по проведению «Недели психологии»</w:t>
      </w:r>
      <w:r w:rsidRPr="00771450">
        <w:rPr>
          <w:rFonts w:ascii="Times New Roman" w:eastAsia="Calibri" w:hAnsi="Times New Roman" w:cs="Times New Roman"/>
          <w:b/>
        </w:rPr>
        <w:t xml:space="preserve"> </w:t>
      </w:r>
      <w:r w:rsidRPr="00771450">
        <w:rPr>
          <w:rFonts w:ascii="Times New Roman" w:eastAsia="Calibri" w:hAnsi="Times New Roman" w:cs="Times New Roman"/>
          <w:b/>
        </w:rPr>
        <w:br/>
        <w:t xml:space="preserve">в образовательных организациях </w:t>
      </w:r>
      <w:r>
        <w:rPr>
          <w:rFonts w:ascii="Times New Roman" w:eastAsia="Calibri" w:hAnsi="Times New Roman" w:cs="Times New Roman"/>
          <w:b/>
        </w:rPr>
        <w:t xml:space="preserve">МР </w:t>
      </w:r>
      <w:proofErr w:type="spellStart"/>
      <w:r>
        <w:rPr>
          <w:rFonts w:ascii="Times New Roman" w:eastAsia="Calibri" w:hAnsi="Times New Roman" w:cs="Times New Roman"/>
          <w:b/>
        </w:rPr>
        <w:t>Зианчуринский</w:t>
      </w:r>
      <w:proofErr w:type="spellEnd"/>
      <w:r>
        <w:rPr>
          <w:rFonts w:ascii="Times New Roman" w:eastAsia="Calibri" w:hAnsi="Times New Roman" w:cs="Times New Roman"/>
          <w:b/>
        </w:rPr>
        <w:t xml:space="preserve"> район РБ</w:t>
      </w:r>
      <w:r w:rsidRPr="00771450">
        <w:rPr>
          <w:rFonts w:ascii="Times New Roman" w:eastAsia="Calibri" w:hAnsi="Times New Roman" w:cs="Times New Roman"/>
          <w:b/>
        </w:rPr>
        <w:t xml:space="preserve"> </w:t>
      </w:r>
      <w:r w:rsidRPr="00771450">
        <w:rPr>
          <w:rFonts w:ascii="Times New Roman" w:eastAsia="Calibri" w:hAnsi="Times New Roman" w:cs="Times New Roman"/>
          <w:b/>
        </w:rPr>
        <w:br/>
      </w:r>
    </w:p>
    <w:tbl>
      <w:tblPr>
        <w:tblStyle w:val="af0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606"/>
        <w:gridCol w:w="2930"/>
        <w:gridCol w:w="2525"/>
        <w:gridCol w:w="2260"/>
      </w:tblGrid>
      <w:tr w:rsidR="00771450" w:rsidRPr="007956CE" w14:paraId="098C9E46" w14:textId="77777777" w:rsidTr="007B602D">
        <w:tc>
          <w:tcPr>
            <w:tcW w:w="709" w:type="dxa"/>
            <w:vAlign w:val="center"/>
          </w:tcPr>
          <w:p w14:paraId="072235A0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1606" w:type="dxa"/>
            <w:vAlign w:val="center"/>
          </w:tcPr>
          <w:p w14:paraId="466FE370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Дата</w:t>
            </w:r>
          </w:p>
        </w:tc>
        <w:tc>
          <w:tcPr>
            <w:tcW w:w="2930" w:type="dxa"/>
          </w:tcPr>
          <w:p w14:paraId="4D750EE3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525" w:type="dxa"/>
            <w:vAlign w:val="center"/>
          </w:tcPr>
          <w:p w14:paraId="1EC8F415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Категория участников</w:t>
            </w:r>
          </w:p>
        </w:tc>
        <w:tc>
          <w:tcPr>
            <w:tcW w:w="2260" w:type="dxa"/>
            <w:vAlign w:val="center"/>
          </w:tcPr>
          <w:p w14:paraId="1E488666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Ответственные</w:t>
            </w:r>
          </w:p>
          <w:p w14:paraId="5F58B671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95C0083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1450" w:rsidRPr="007956CE" w14:paraId="364AE748" w14:textId="77777777" w:rsidTr="007B602D">
        <w:tc>
          <w:tcPr>
            <w:tcW w:w="709" w:type="dxa"/>
            <w:vAlign w:val="center"/>
          </w:tcPr>
          <w:p w14:paraId="72A0A07E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606" w:type="dxa"/>
            <w:vAlign w:val="center"/>
          </w:tcPr>
          <w:p w14:paraId="173A0367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22.04.2024- 26.04.2024</w:t>
            </w:r>
          </w:p>
          <w:p w14:paraId="27A14330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930" w:type="dxa"/>
          </w:tcPr>
          <w:p w14:paraId="709B47D3" w14:textId="77777777" w:rsidR="00771450" w:rsidRPr="007956CE" w:rsidRDefault="00771450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Информирование о «Горячей линии </w:t>
            </w:r>
            <w:r w:rsidRPr="007956CE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8 (374) 277-17-23» </w:t>
            </w:r>
            <w:r w:rsidRPr="007956CE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по оказанию консультационной и психологической помощи </w:t>
            </w:r>
            <w:r w:rsidRPr="007956CE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2525" w:type="dxa"/>
          </w:tcPr>
          <w:p w14:paraId="101F5D1F" w14:textId="64168770" w:rsidR="00771450" w:rsidRPr="007956CE" w:rsidRDefault="00771450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обучающиеся образовательных организаций и их родители (законные представители)</w:t>
            </w:r>
          </w:p>
        </w:tc>
        <w:tc>
          <w:tcPr>
            <w:tcW w:w="2260" w:type="dxa"/>
          </w:tcPr>
          <w:p w14:paraId="1E441E4B" w14:textId="56F49F88" w:rsidR="00771450" w:rsidRPr="007956CE" w:rsidRDefault="00771450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DE4B2D">
              <w:rPr>
                <w:rFonts w:ascii="Times New Roman" w:hAnsi="Times New Roman" w:cs="Times New Roman"/>
                <w:sz w:val="23"/>
                <w:szCs w:val="23"/>
              </w:rPr>
              <w:t>едагоги-п</w:t>
            </w: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сихологи </w:t>
            </w:r>
            <w:r w:rsidRPr="007956CE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</w:tr>
      <w:tr w:rsidR="00771450" w:rsidRPr="007956CE" w14:paraId="3DA0D853" w14:textId="77777777" w:rsidTr="007B602D">
        <w:tc>
          <w:tcPr>
            <w:tcW w:w="709" w:type="dxa"/>
            <w:vAlign w:val="center"/>
          </w:tcPr>
          <w:p w14:paraId="72978C4C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606" w:type="dxa"/>
            <w:vAlign w:val="center"/>
          </w:tcPr>
          <w:p w14:paraId="3AEE22F7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22.04.2024- 26.04.2024</w:t>
            </w:r>
          </w:p>
          <w:p w14:paraId="5CC0322C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0" w:type="dxa"/>
          </w:tcPr>
          <w:p w14:paraId="5451B705" w14:textId="77777777" w:rsidR="00771450" w:rsidRPr="007956CE" w:rsidRDefault="00771450" w:rsidP="0077145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Проведение внеклассных занятий, направленных на совершенствование у обучающихся навыков общения, социальной гибкости, дружелюбия, освоение навыков распознавания эмоций (своих и собеседника), невербальных сигналов в процессе общения, совершенствование навыков конструктивного разрешения конфликтной ситуации, повышение культуры общения и межличностного взаимодействия</w:t>
            </w:r>
          </w:p>
        </w:tc>
        <w:tc>
          <w:tcPr>
            <w:tcW w:w="2525" w:type="dxa"/>
          </w:tcPr>
          <w:p w14:paraId="5DE73061" w14:textId="63E114E5" w:rsidR="00771450" w:rsidRPr="007956CE" w:rsidRDefault="00771450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обучающиеся 1-11 классов</w:t>
            </w:r>
          </w:p>
        </w:tc>
        <w:tc>
          <w:tcPr>
            <w:tcW w:w="2260" w:type="dxa"/>
          </w:tcPr>
          <w:p w14:paraId="0937D2DB" w14:textId="77E6B7F8" w:rsidR="00771450" w:rsidRPr="007956CE" w:rsidRDefault="00DE4B2D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школ, педагоги-психологи</w:t>
            </w:r>
          </w:p>
        </w:tc>
      </w:tr>
      <w:tr w:rsidR="00771450" w:rsidRPr="007956CE" w14:paraId="4131FBE1" w14:textId="77777777" w:rsidTr="007B602D">
        <w:tc>
          <w:tcPr>
            <w:tcW w:w="709" w:type="dxa"/>
            <w:vAlign w:val="center"/>
          </w:tcPr>
          <w:p w14:paraId="5E97CDE7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606" w:type="dxa"/>
            <w:vAlign w:val="center"/>
          </w:tcPr>
          <w:p w14:paraId="00C30A63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22.04.2024- 26.04.2024</w:t>
            </w:r>
          </w:p>
          <w:p w14:paraId="557227EB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0" w:type="dxa"/>
          </w:tcPr>
          <w:p w14:paraId="177245CE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Проведение внеклассных занятий, направленных на развитие жизнестойкости и навыков саморегуляции, формирование уверенности в себе, способности управлять собственным поведением и отвечать за него</w:t>
            </w:r>
          </w:p>
        </w:tc>
        <w:tc>
          <w:tcPr>
            <w:tcW w:w="2525" w:type="dxa"/>
          </w:tcPr>
          <w:p w14:paraId="15ECB034" w14:textId="6B7DC3AA" w:rsidR="00771450" w:rsidRPr="007956CE" w:rsidRDefault="00771450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обучающиеся 1-11 классов</w:t>
            </w:r>
          </w:p>
        </w:tc>
        <w:tc>
          <w:tcPr>
            <w:tcW w:w="2260" w:type="dxa"/>
          </w:tcPr>
          <w:p w14:paraId="34306F7E" w14:textId="62F4DFBE" w:rsidR="00771450" w:rsidRPr="007956CE" w:rsidRDefault="00DE4B2D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школ, педагоги-психологи</w:t>
            </w:r>
          </w:p>
        </w:tc>
      </w:tr>
      <w:tr w:rsidR="00771450" w:rsidRPr="007956CE" w14:paraId="4BBEF482" w14:textId="77777777" w:rsidTr="007B602D">
        <w:tc>
          <w:tcPr>
            <w:tcW w:w="709" w:type="dxa"/>
            <w:vAlign w:val="center"/>
          </w:tcPr>
          <w:p w14:paraId="3598CF0A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606" w:type="dxa"/>
            <w:vAlign w:val="center"/>
          </w:tcPr>
          <w:p w14:paraId="424B867A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22.04.2024- 26.04.2024</w:t>
            </w:r>
          </w:p>
          <w:p w14:paraId="6672D9F9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0" w:type="dxa"/>
          </w:tcPr>
          <w:p w14:paraId="5F2115A0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внеклассных занятий, направленных на развитие профессионального самоопределения на основе личностного, ролевое моделирование ситуаций выбора, повышение осведомленности о мире профессий и </w:t>
            </w:r>
            <w:r w:rsidRPr="007956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профессиональных ролях (в том числе повышение осведомленности обучающихся об открытии психолого-педагогических классов и возможностях поступления на программы подготовки педагогов-психологов).</w:t>
            </w:r>
          </w:p>
        </w:tc>
        <w:tc>
          <w:tcPr>
            <w:tcW w:w="2525" w:type="dxa"/>
          </w:tcPr>
          <w:p w14:paraId="134771BF" w14:textId="7877CA98" w:rsidR="00771450" w:rsidRPr="007956CE" w:rsidRDefault="00771450" w:rsidP="007714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обучающиеся 5-11 классов</w:t>
            </w:r>
          </w:p>
        </w:tc>
        <w:tc>
          <w:tcPr>
            <w:tcW w:w="2260" w:type="dxa"/>
          </w:tcPr>
          <w:p w14:paraId="36E35EF7" w14:textId="5E3BCF7B" w:rsidR="00771450" w:rsidRPr="007956CE" w:rsidRDefault="00DE4B2D" w:rsidP="00DE4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школ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педагоги-психологи</w:t>
            </w:r>
          </w:p>
        </w:tc>
      </w:tr>
      <w:tr w:rsidR="00771450" w:rsidRPr="007956CE" w14:paraId="3E66C0D7" w14:textId="77777777" w:rsidTr="007B602D">
        <w:tc>
          <w:tcPr>
            <w:tcW w:w="709" w:type="dxa"/>
            <w:vAlign w:val="center"/>
          </w:tcPr>
          <w:p w14:paraId="77B703B4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1606" w:type="dxa"/>
            <w:vAlign w:val="center"/>
          </w:tcPr>
          <w:p w14:paraId="4316007C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22.04.2024- 26.04.2024</w:t>
            </w:r>
          </w:p>
          <w:p w14:paraId="3E1D64B2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0" w:type="dxa"/>
          </w:tcPr>
          <w:p w14:paraId="08ACDDBB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Проведение классных часов на тему «Конфликты и пути их решения»</w:t>
            </w:r>
          </w:p>
        </w:tc>
        <w:tc>
          <w:tcPr>
            <w:tcW w:w="2525" w:type="dxa"/>
          </w:tcPr>
          <w:p w14:paraId="6AC2F2F9" w14:textId="4CBD6E9E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учащиеся 1-11 классов</w:t>
            </w:r>
          </w:p>
        </w:tc>
        <w:tc>
          <w:tcPr>
            <w:tcW w:w="2260" w:type="dxa"/>
          </w:tcPr>
          <w:p w14:paraId="53F02275" w14:textId="6411178F" w:rsidR="00771450" w:rsidRPr="007956CE" w:rsidRDefault="00DE4B2D" w:rsidP="00DE4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школ, педагоги-психологи</w:t>
            </w:r>
          </w:p>
        </w:tc>
      </w:tr>
      <w:tr w:rsidR="00771450" w:rsidRPr="007956CE" w14:paraId="0FEC5D85" w14:textId="77777777" w:rsidTr="007B602D">
        <w:tc>
          <w:tcPr>
            <w:tcW w:w="709" w:type="dxa"/>
            <w:vAlign w:val="center"/>
          </w:tcPr>
          <w:p w14:paraId="0700C5E3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14:paraId="43B43768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606" w:type="dxa"/>
            <w:vAlign w:val="center"/>
          </w:tcPr>
          <w:p w14:paraId="73BE757B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25.04.2024</w:t>
            </w:r>
          </w:p>
        </w:tc>
        <w:tc>
          <w:tcPr>
            <w:tcW w:w="2930" w:type="dxa"/>
          </w:tcPr>
          <w:p w14:paraId="6CADF4AE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Участие в онлайн лектории «Профилактика экзаменационных стрессов у обучающихся 9 - 11 классов и их родителей»</w:t>
            </w:r>
          </w:p>
        </w:tc>
        <w:tc>
          <w:tcPr>
            <w:tcW w:w="2525" w:type="dxa"/>
          </w:tcPr>
          <w:p w14:paraId="6890A0EF" w14:textId="691715D3" w:rsidR="00771450" w:rsidRPr="007956CE" w:rsidRDefault="00771450" w:rsidP="00DE4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родительская общественность </w:t>
            </w:r>
            <w:proofErr w:type="spellStart"/>
            <w:r w:rsidR="00DE4B2D">
              <w:rPr>
                <w:rFonts w:ascii="Times New Roman" w:hAnsi="Times New Roman" w:cs="Times New Roman"/>
                <w:sz w:val="23"/>
                <w:szCs w:val="23"/>
              </w:rPr>
              <w:t>Зианчуринского</w:t>
            </w:r>
            <w:proofErr w:type="spellEnd"/>
            <w:r w:rsidR="00DE4B2D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</w:p>
          <w:p w14:paraId="0F7AD60E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0" w:type="dxa"/>
          </w:tcPr>
          <w:p w14:paraId="767299C5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Министерство</w:t>
            </w:r>
          </w:p>
          <w:p w14:paraId="25820DBC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образования и науки</w:t>
            </w:r>
          </w:p>
          <w:p w14:paraId="09559FD2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Республики</w:t>
            </w:r>
          </w:p>
          <w:p w14:paraId="34E0E972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Башкортостан;</w:t>
            </w:r>
          </w:p>
          <w:p w14:paraId="3368900F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ГАУ ДПО ИРО РБ.</w:t>
            </w:r>
          </w:p>
          <w:p w14:paraId="4D6B5A87" w14:textId="77777777" w:rsidR="00771450" w:rsidRPr="007956CE" w:rsidRDefault="00771450" w:rsidP="007B6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A7CC709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1450" w:rsidRPr="007956CE" w14:paraId="193966E7" w14:textId="77777777" w:rsidTr="007B602D">
        <w:tc>
          <w:tcPr>
            <w:tcW w:w="709" w:type="dxa"/>
            <w:vAlign w:val="center"/>
          </w:tcPr>
          <w:p w14:paraId="79CC6219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606" w:type="dxa"/>
            <w:vAlign w:val="center"/>
          </w:tcPr>
          <w:p w14:paraId="30DC4E6C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23.04.2024</w:t>
            </w:r>
          </w:p>
          <w:p w14:paraId="0EB94A19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930" w:type="dxa"/>
          </w:tcPr>
          <w:p w14:paraId="755C51C8" w14:textId="7E3E9D2F" w:rsidR="00771450" w:rsidRPr="007956CE" w:rsidRDefault="00771450" w:rsidP="00DE4B2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</w:t>
            </w:r>
            <w:proofErr w:type="gramStart"/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межведомственном  семинаре</w:t>
            </w:r>
            <w:proofErr w:type="gramEnd"/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-совещании:</w:t>
            </w:r>
          </w:p>
          <w:p w14:paraId="71BA6867" w14:textId="37FB789D" w:rsidR="00771450" w:rsidRPr="007956CE" w:rsidRDefault="00771450" w:rsidP="00DE4B2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«Профилактика деструктивного (</w:t>
            </w:r>
            <w:proofErr w:type="spellStart"/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аутоагрессивного</w:t>
            </w:r>
            <w:proofErr w:type="spellEnd"/>
            <w:r w:rsidRPr="007956CE">
              <w:rPr>
                <w:rFonts w:ascii="Times New Roman" w:hAnsi="Times New Roman" w:cs="Times New Roman"/>
                <w:bCs/>
                <w:sz w:val="23"/>
                <w:szCs w:val="23"/>
              </w:rPr>
              <w:t>) поведения»</w:t>
            </w:r>
            <w:r w:rsidR="00DE4B2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в г. Белорецк</w:t>
            </w:r>
          </w:p>
          <w:p w14:paraId="17443646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14:paraId="2EE2E2D6" w14:textId="3AC3346C" w:rsidR="00771450" w:rsidRPr="007956CE" w:rsidRDefault="00771450" w:rsidP="00DE4B2D">
            <w:pPr>
              <w:ind w:righ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Педагоги-психологи образовательных организаций </w:t>
            </w:r>
          </w:p>
        </w:tc>
        <w:tc>
          <w:tcPr>
            <w:tcW w:w="2260" w:type="dxa"/>
          </w:tcPr>
          <w:p w14:paraId="5125098D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Министерство</w:t>
            </w:r>
          </w:p>
          <w:p w14:paraId="14EC4FF3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образования и науки</w:t>
            </w:r>
          </w:p>
          <w:p w14:paraId="48C3DC11" w14:textId="77777777" w:rsidR="00771450" w:rsidRPr="007956CE" w:rsidRDefault="00771450" w:rsidP="00DE4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Республики</w:t>
            </w:r>
          </w:p>
          <w:p w14:paraId="1CDE5A42" w14:textId="77777777" w:rsidR="00771450" w:rsidRPr="007956CE" w:rsidRDefault="00771450" w:rsidP="00DE4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Башкортостан, ГБУ РБ РЦППМСП</w:t>
            </w:r>
          </w:p>
        </w:tc>
      </w:tr>
      <w:tr w:rsidR="00771450" w:rsidRPr="007956CE" w14:paraId="221CF928" w14:textId="77777777" w:rsidTr="007B602D">
        <w:tc>
          <w:tcPr>
            <w:tcW w:w="709" w:type="dxa"/>
            <w:vAlign w:val="center"/>
          </w:tcPr>
          <w:p w14:paraId="4A2D65FD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1606" w:type="dxa"/>
            <w:vAlign w:val="center"/>
          </w:tcPr>
          <w:p w14:paraId="4AAE6BFB" w14:textId="77777777" w:rsidR="00771450" w:rsidRPr="007956CE" w:rsidRDefault="00771450" w:rsidP="007B60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22.04.2024- 26.04.2024</w:t>
            </w:r>
          </w:p>
          <w:p w14:paraId="20716A8E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30" w:type="dxa"/>
          </w:tcPr>
          <w:p w14:paraId="3A11926B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родительских собраний </w:t>
            </w:r>
          </w:p>
        </w:tc>
        <w:tc>
          <w:tcPr>
            <w:tcW w:w="2525" w:type="dxa"/>
          </w:tcPr>
          <w:p w14:paraId="4F2ADBA0" w14:textId="47E6D9CE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 xml:space="preserve">родительская общественность </w:t>
            </w:r>
            <w:proofErr w:type="spellStart"/>
            <w:r w:rsidR="00DE4B2D">
              <w:rPr>
                <w:rFonts w:ascii="Times New Roman" w:hAnsi="Times New Roman" w:cs="Times New Roman"/>
                <w:sz w:val="23"/>
                <w:szCs w:val="23"/>
              </w:rPr>
              <w:t>Зианчуринского</w:t>
            </w:r>
            <w:proofErr w:type="spellEnd"/>
            <w:r w:rsidR="00DE4B2D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</w:p>
          <w:p w14:paraId="3A387147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14:paraId="225E76B4" w14:textId="77777777" w:rsidR="00771450" w:rsidRPr="007956CE" w:rsidRDefault="00771450" w:rsidP="007B60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56C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260" w:type="dxa"/>
          </w:tcPr>
          <w:p w14:paraId="1CFC9CED" w14:textId="0FF2110D" w:rsidR="00771450" w:rsidRPr="007956CE" w:rsidRDefault="00DE4B2D" w:rsidP="00DE4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школ, педагоги-психологи</w:t>
            </w:r>
          </w:p>
        </w:tc>
      </w:tr>
    </w:tbl>
    <w:p w14:paraId="4C8F2AD4" w14:textId="77777777" w:rsidR="00771450" w:rsidRPr="007956CE" w:rsidRDefault="00771450" w:rsidP="00771450">
      <w:pPr>
        <w:rPr>
          <w:rFonts w:ascii="Times New Roman" w:hAnsi="Times New Roman" w:cs="Times New Roman"/>
          <w:bCs/>
          <w:sz w:val="23"/>
          <w:szCs w:val="23"/>
        </w:rPr>
      </w:pPr>
    </w:p>
    <w:p w14:paraId="2B6AE2CE" w14:textId="77777777" w:rsidR="00771450" w:rsidRPr="007956CE" w:rsidRDefault="00771450" w:rsidP="00771450">
      <w:pPr>
        <w:rPr>
          <w:rFonts w:ascii="Times New Roman" w:hAnsi="Times New Roman" w:cs="Times New Roman"/>
          <w:bCs/>
          <w:sz w:val="23"/>
          <w:szCs w:val="23"/>
        </w:rPr>
      </w:pPr>
    </w:p>
    <w:p w14:paraId="3E8BBFDE" w14:textId="77777777" w:rsidR="00771450" w:rsidRPr="007956CE" w:rsidRDefault="00771450" w:rsidP="00771450">
      <w:pPr>
        <w:rPr>
          <w:rFonts w:ascii="Times New Roman" w:hAnsi="Times New Roman" w:cs="Times New Roman"/>
          <w:sz w:val="23"/>
          <w:szCs w:val="23"/>
        </w:rPr>
      </w:pPr>
    </w:p>
    <w:p w14:paraId="49349C44" w14:textId="77777777" w:rsidR="006A7C6C" w:rsidRDefault="006A7C6C"/>
    <w:sectPr w:rsidR="006A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5D41" w14:textId="77777777" w:rsidR="00922C53" w:rsidRDefault="00922C53">
      <w:r>
        <w:separator/>
      </w:r>
    </w:p>
  </w:endnote>
  <w:endnote w:type="continuationSeparator" w:id="0">
    <w:p w14:paraId="1451E2F6" w14:textId="77777777" w:rsidR="00922C53" w:rsidRDefault="009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imbus roman no9 l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hind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9E582" w14:textId="77777777" w:rsidR="00922C53" w:rsidRDefault="00922C53">
      <w:r>
        <w:separator/>
      </w:r>
    </w:p>
  </w:footnote>
  <w:footnote w:type="continuationSeparator" w:id="0">
    <w:p w14:paraId="5AD361C6" w14:textId="77777777" w:rsidR="00922C53" w:rsidRDefault="0092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21E06"/>
    <w:multiLevelType w:val="hybridMultilevel"/>
    <w:tmpl w:val="F23C8546"/>
    <w:styleLink w:val="WW8Num2"/>
    <w:lvl w:ilvl="0" w:tplc="60F4F66C">
      <w:start w:val="1"/>
      <w:numFmt w:val="none"/>
      <w:pStyle w:val="WW8Num2"/>
      <w:lvlText w:val="%1"/>
      <w:lvlJc w:val="left"/>
      <w:pPr>
        <w:ind w:left="0" w:firstLine="0"/>
      </w:pPr>
    </w:lvl>
    <w:lvl w:ilvl="1" w:tplc="26BEA944">
      <w:start w:val="1"/>
      <w:numFmt w:val="none"/>
      <w:lvlText w:val="%2"/>
      <w:lvlJc w:val="left"/>
      <w:pPr>
        <w:ind w:left="0" w:firstLine="0"/>
      </w:pPr>
    </w:lvl>
    <w:lvl w:ilvl="2" w:tplc="099E5670">
      <w:start w:val="1"/>
      <w:numFmt w:val="none"/>
      <w:lvlText w:val="%3"/>
      <w:lvlJc w:val="left"/>
      <w:pPr>
        <w:ind w:left="0" w:firstLine="0"/>
      </w:pPr>
    </w:lvl>
    <w:lvl w:ilvl="3" w:tplc="59E65776">
      <w:start w:val="1"/>
      <w:numFmt w:val="none"/>
      <w:lvlText w:val="%4"/>
      <w:lvlJc w:val="left"/>
      <w:pPr>
        <w:ind w:left="0" w:firstLine="0"/>
      </w:pPr>
    </w:lvl>
    <w:lvl w:ilvl="4" w:tplc="E182E096">
      <w:start w:val="1"/>
      <w:numFmt w:val="none"/>
      <w:lvlText w:val="%5"/>
      <w:lvlJc w:val="left"/>
      <w:pPr>
        <w:ind w:left="0" w:firstLine="0"/>
      </w:pPr>
    </w:lvl>
    <w:lvl w:ilvl="5" w:tplc="79622D1E">
      <w:start w:val="1"/>
      <w:numFmt w:val="none"/>
      <w:lvlText w:val="%6"/>
      <w:lvlJc w:val="left"/>
      <w:pPr>
        <w:ind w:left="0" w:firstLine="0"/>
      </w:pPr>
    </w:lvl>
    <w:lvl w:ilvl="6" w:tplc="597C6470">
      <w:start w:val="1"/>
      <w:numFmt w:val="none"/>
      <w:lvlText w:val="%7"/>
      <w:lvlJc w:val="left"/>
      <w:pPr>
        <w:ind w:left="0" w:firstLine="0"/>
      </w:pPr>
    </w:lvl>
    <w:lvl w:ilvl="7" w:tplc="837EEF7A">
      <w:start w:val="1"/>
      <w:numFmt w:val="none"/>
      <w:lvlText w:val="%8"/>
      <w:lvlJc w:val="left"/>
      <w:pPr>
        <w:ind w:left="0" w:firstLine="0"/>
      </w:pPr>
    </w:lvl>
    <w:lvl w:ilvl="8" w:tplc="ABEC183A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DC535C5"/>
    <w:multiLevelType w:val="hybridMultilevel"/>
    <w:tmpl w:val="F842AB60"/>
    <w:lvl w:ilvl="0" w:tplc="2B20F502">
      <w:start w:val="1"/>
      <w:numFmt w:val="decimal"/>
      <w:lvlText w:val="%1."/>
      <w:lvlJc w:val="left"/>
      <w:pPr>
        <w:ind w:left="780" w:hanging="420"/>
      </w:pPr>
      <w:rPr>
        <w:rFonts w:ascii="nimbus roman no9 l" w:hAnsi="nimbus roman no9 l" w:cs="nimbus roman no9 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5766"/>
    <w:multiLevelType w:val="hybridMultilevel"/>
    <w:tmpl w:val="7AEAF33E"/>
    <w:lvl w:ilvl="0" w:tplc="1430CEA2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 w:tplc="CB5AF6C4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 w:tplc="87949BE6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 w:tplc="61209BFC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 w:tplc="AF74925A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 w:tplc="F9DACD72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 w:tplc="09E03E36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 w:tplc="EF2615C8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 w:tplc="FDB485FC">
      <w:start w:val="1"/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6C"/>
    <w:rsid w:val="005D2672"/>
    <w:rsid w:val="006A7C6C"/>
    <w:rsid w:val="00771450"/>
    <w:rsid w:val="00922C53"/>
    <w:rsid w:val="00D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AB1B"/>
  <w15:docId w15:val="{3D49B89C-A031-4A1F-B0BF-9BC96E5E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customStyle="1" w:styleId="Standard">
    <w:name w:val="Standard"/>
    <w:pPr>
      <w:widowControl w:val="0"/>
      <w:spacing w:after="0" w:line="240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</w:style>
  <w:style w:type="paragraph" w:styleId="af8">
    <w:name w:val="Normal (Web)"/>
    <w:basedOn w:val="Standard"/>
    <w:semiHidden/>
    <w:unhideWhenUsed/>
    <w:pPr>
      <w:spacing w:before="40" w:after="40"/>
    </w:pPr>
    <w:rPr>
      <w:sz w:val="20"/>
      <w:szCs w:val="20"/>
    </w:rPr>
  </w:style>
  <w:style w:type="numbering" w:customStyle="1" w:styleId="WW8Num2">
    <w:name w:val="WW8Num2"/>
    <w:pPr>
      <w:numPr>
        <w:numId w:val="1"/>
      </w:numPr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Юланова</dc:creator>
  <cp:lastModifiedBy>Biblioteka</cp:lastModifiedBy>
  <cp:revision>2</cp:revision>
  <dcterms:created xsi:type="dcterms:W3CDTF">2024-04-19T11:20:00Z</dcterms:created>
  <dcterms:modified xsi:type="dcterms:W3CDTF">2024-04-19T11:20:00Z</dcterms:modified>
</cp:coreProperties>
</file>