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F30" w:rsidRDefault="001B4F30" w:rsidP="001B4F30">
      <w:pPr>
        <w:tabs>
          <w:tab w:val="left" w:pos="9940"/>
        </w:tabs>
        <w:suppressAutoHyphens w:val="0"/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color w:val="auto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sz w:val="36"/>
          <w:szCs w:val="36"/>
          <w:lang w:val="ru-RU" w:eastAsia="ru-RU"/>
        </w:rPr>
        <w:t xml:space="preserve">             </w:t>
      </w:r>
      <w:r>
        <w:rPr>
          <w:rFonts w:ascii="Times New Roman CYR" w:eastAsia="Times New Roman" w:hAnsi="Times New Roman CYR" w:cs="Times New Roman CYR"/>
          <w:color w:val="auto"/>
          <w:sz w:val="28"/>
          <w:szCs w:val="28"/>
          <w:lang w:val="ru-RU" w:eastAsia="ru-RU"/>
        </w:rPr>
        <w:t xml:space="preserve">Список участников школьного этапа </w:t>
      </w:r>
      <w:proofErr w:type="gramStart"/>
      <w:r>
        <w:rPr>
          <w:rFonts w:ascii="Times New Roman CYR" w:eastAsia="Times New Roman" w:hAnsi="Times New Roman CYR" w:cs="Times New Roman CYR"/>
          <w:color w:val="auto"/>
          <w:sz w:val="28"/>
          <w:szCs w:val="28"/>
          <w:lang w:val="ru-RU" w:eastAsia="ru-RU"/>
        </w:rPr>
        <w:t>ВСОШ  5</w:t>
      </w:r>
      <w:proofErr w:type="gramEnd"/>
      <w:r>
        <w:rPr>
          <w:rFonts w:ascii="Times New Roman CYR" w:eastAsia="Times New Roman" w:hAnsi="Times New Roman CYR" w:cs="Times New Roman CYR"/>
          <w:color w:val="auto"/>
          <w:sz w:val="28"/>
          <w:szCs w:val="28"/>
          <w:lang w:val="ru-RU" w:eastAsia="ru-RU"/>
        </w:rPr>
        <w:t xml:space="preserve">-11 классов </w:t>
      </w:r>
    </w:p>
    <w:p w:rsidR="001B4F30" w:rsidRDefault="001B4F30" w:rsidP="001B4F30">
      <w:pPr>
        <w:suppressAutoHyphens w:val="0"/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color w:val="auto"/>
          <w:sz w:val="28"/>
          <w:szCs w:val="28"/>
          <w:lang w:val="ru-RU" w:eastAsia="ru-RU"/>
        </w:rPr>
      </w:pPr>
      <w:r>
        <w:rPr>
          <w:rFonts w:ascii="Times New Roman CYR" w:eastAsia="Times New Roman" w:hAnsi="Times New Roman CYR" w:cs="Times New Roman CYR"/>
          <w:color w:val="auto"/>
          <w:sz w:val="28"/>
          <w:szCs w:val="28"/>
          <w:lang w:val="ru-RU" w:eastAsia="ru-RU"/>
        </w:rPr>
        <w:t xml:space="preserve">МОБУ СОШ д. </w:t>
      </w:r>
      <w:proofErr w:type="spellStart"/>
      <w:r>
        <w:rPr>
          <w:rFonts w:ascii="Times New Roman CYR" w:eastAsia="Times New Roman" w:hAnsi="Times New Roman CYR" w:cs="Times New Roman CYR"/>
          <w:color w:val="auto"/>
          <w:sz w:val="28"/>
          <w:szCs w:val="28"/>
          <w:lang w:val="ru-RU" w:eastAsia="ru-RU"/>
        </w:rPr>
        <w:t>Яныбаево</w:t>
      </w:r>
      <w:proofErr w:type="spellEnd"/>
      <w:r>
        <w:rPr>
          <w:rFonts w:eastAsia="Times New Roman"/>
          <w:color w:val="auto"/>
          <w:lang w:val="ru-RU" w:eastAsia="ru-RU"/>
        </w:rPr>
        <w:t xml:space="preserve">  </w:t>
      </w:r>
    </w:p>
    <w:p w:rsidR="001B4F30" w:rsidRDefault="001B4F30" w:rsidP="001B4F30">
      <w:pPr>
        <w:suppressAutoHyphens w:val="0"/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color w:val="auto"/>
          <w:sz w:val="28"/>
          <w:szCs w:val="28"/>
          <w:lang w:val="ru-RU" w:eastAsia="ru-RU"/>
        </w:rPr>
      </w:pPr>
      <w:proofErr w:type="gramStart"/>
      <w:r>
        <w:rPr>
          <w:rFonts w:ascii="Times New Roman CYR" w:eastAsia="Times New Roman" w:hAnsi="Times New Roman CYR" w:cs="Times New Roman CYR"/>
          <w:color w:val="auto"/>
          <w:sz w:val="28"/>
          <w:szCs w:val="28"/>
          <w:lang w:val="ru-RU" w:eastAsia="ru-RU"/>
        </w:rPr>
        <w:t>по  литературе</w:t>
      </w:r>
      <w:proofErr w:type="gramEnd"/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5"/>
        <w:gridCol w:w="3111"/>
        <w:gridCol w:w="1418"/>
        <w:gridCol w:w="1417"/>
        <w:gridCol w:w="1134"/>
        <w:gridCol w:w="1701"/>
      </w:tblGrid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Фамилия, имя, отчество несовершеннолетнего 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val="ru-RU"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val="ru-RU" w:eastAsia="ru-RU"/>
              </w:rPr>
              <w:t>Общее число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val="ru-RU" w:eastAsia="ru-RU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val="ru-RU" w:eastAsia="ru-RU"/>
              </w:rPr>
              <w:t>Статус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Ш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 xml:space="preserve"> Р.Р.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27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К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Н.Р.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Ю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 xml:space="preserve">  Р. 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 xml:space="preserve"> А.И.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 xml:space="preserve"> А.Р.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Победитель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Х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 xml:space="preserve"> Д.В.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Х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 xml:space="preserve"> Ф.Р.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Призер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К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 xml:space="preserve"> 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К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Р.Р.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Призер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 xml:space="preserve"> Т.Р.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 xml:space="preserve"> Ф.Ф.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 xml:space="preserve"> М.Я.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Победитель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НФ.Д.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Х И.Р.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20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 К.И.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20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К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 xml:space="preserve"> А.И.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Призер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20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Г.Ф.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20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 Н.В.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 xml:space="preserve"> Ю.Р.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К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 xml:space="preserve"> Р.Р.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Х Г.Ф.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highlight w:val="white"/>
                <w:lang w:val="ru-RU" w:eastAsia="ru-RU"/>
              </w:rPr>
              <w:t>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highlight w:val="white"/>
                <w:lang w:val="ru-RU" w:eastAsia="ru-RU"/>
              </w:rPr>
              <w:t xml:space="preserve"> К.В.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 xml:space="preserve">участник  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highlight w:val="white"/>
                <w:lang w:val="ru-RU" w:eastAsia="ru-RU"/>
              </w:rPr>
              <w:t>Б И.Ф.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К Ш,Р.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М Д.Р.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М Л.Р.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 xml:space="preserve"> Н.Я.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Х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А.Ф.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highlight w:val="white"/>
                <w:lang w:val="ru-RU" w:eastAsia="ru-RU"/>
              </w:rPr>
              <w:t>ЮР.Р.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highlight w:val="white"/>
                <w:lang w:val="ru-RU" w:eastAsia="ru-RU"/>
              </w:rPr>
              <w:t>ХД.Д.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highlight w:val="white"/>
                <w:lang w:val="ru-RU" w:eastAsia="ru-RU"/>
              </w:rPr>
              <w:t>А А.Г.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К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А.Н.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победитель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 xml:space="preserve"> Р.Э.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highlight w:val="white"/>
                <w:lang w:val="ru-RU" w:eastAsia="ru-RU"/>
              </w:rPr>
              <w:t>К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highlight w:val="white"/>
                <w:lang w:val="ru-RU" w:eastAsia="ru-RU"/>
              </w:rPr>
              <w:t>Д.В.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Х Г.Т.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Х И.И.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призер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Ш.Р.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М.Ф.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57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Д И.Р.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F30" w:rsidRP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val="ru-RU"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F30" w:rsidRP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val="ru-RU"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победитель</w:t>
            </w:r>
          </w:p>
        </w:tc>
      </w:tr>
      <w:tr w:rsidR="001B4F30" w:rsidTr="001B4F30">
        <w:trPr>
          <w:trHeight w:val="57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ММ.А.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57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М Т.М.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57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М И.Р.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57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ХХ.Х.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57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КК.Р.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57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198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К Н.А.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участник</w:t>
            </w:r>
          </w:p>
        </w:tc>
      </w:tr>
      <w:tr w:rsidR="001B4F30" w:rsidTr="001B4F30">
        <w:trPr>
          <w:trHeight w:val="57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 w:rsidP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>Ш</w:t>
            </w:r>
            <w:bookmarkStart w:id="0" w:name="_GoBack"/>
            <w:bookmarkEnd w:id="0"/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val="ru-RU" w:eastAsia="ru-RU"/>
              </w:rPr>
              <w:t xml:space="preserve"> Н.Г.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F30" w:rsidRDefault="001B4F30">
            <w:pPr>
              <w:suppressAutoHyphens w:val="0"/>
              <w:autoSpaceDE w:val="0"/>
              <w:autoSpaceDN w:val="0"/>
              <w:adjustRightInd w:val="0"/>
              <w:spacing w:before="100"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победитель</w:t>
            </w:r>
          </w:p>
        </w:tc>
      </w:tr>
    </w:tbl>
    <w:p w:rsidR="001B4F30" w:rsidRDefault="001B4F30" w:rsidP="001B4F30">
      <w:pPr>
        <w:suppressAutoHyphens w:val="0"/>
        <w:autoSpaceDE w:val="0"/>
        <w:autoSpaceDN w:val="0"/>
        <w:adjustRightInd w:val="0"/>
        <w:spacing w:after="200" w:line="276" w:lineRule="auto"/>
        <w:rPr>
          <w:rFonts w:eastAsia="Times New Roman"/>
          <w:color w:val="auto"/>
          <w:lang w:eastAsia="ru-RU"/>
        </w:rPr>
      </w:pPr>
    </w:p>
    <w:p w:rsidR="00C5234F" w:rsidRDefault="00C5234F"/>
    <w:sectPr w:rsidR="00C52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86"/>
    <w:rsid w:val="00081086"/>
    <w:rsid w:val="001B4F30"/>
    <w:rsid w:val="00C5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96C"/>
  <w15:chartTrackingRefBased/>
  <w15:docId w15:val="{C1A8BD15-13A8-4F42-B615-E1F8EB42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F30"/>
    <w:pPr>
      <w:suppressAutoHyphens/>
      <w:spacing w:line="252" w:lineRule="auto"/>
    </w:pPr>
    <w:rPr>
      <w:rFonts w:ascii="Calibri" w:eastAsia="Calibri" w:hAnsi="Calibri" w:cs="Calibri"/>
      <w:color w:val="00000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2024-11-14T16:25:00Z</dcterms:created>
  <dcterms:modified xsi:type="dcterms:W3CDTF">2024-11-14T16:28:00Z</dcterms:modified>
</cp:coreProperties>
</file>